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9122B" w:rsidRPr="00C9122B" w:rsidRDefault="009963B5" w:rsidP="009963B5">
      <w:pPr>
        <w:jc w:val="center"/>
        <w:rPr>
          <w:b/>
          <w:bCs/>
          <w:sz w:val="40"/>
          <w:szCs w:val="40"/>
        </w:rPr>
      </w:pPr>
      <w:r w:rsidRPr="00C9122B">
        <w:rPr>
          <w:b/>
          <w:bCs/>
          <w:sz w:val="40"/>
          <w:szCs w:val="40"/>
        </w:rPr>
        <w:t>IZJAVA</w:t>
      </w: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 xml:space="preserve">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C9122B" w:rsidRDefault="008C49BB" w:rsidP="00E354F1">
      <w:pPr>
        <w:rPr>
          <w:rFonts w:eastAsia="PMingLiU"/>
          <w:i/>
          <w:iCs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C9122B">
        <w:rPr>
          <w:rFonts w:eastAsia="PMingLiU"/>
          <w:i/>
          <w:iCs/>
          <w:lang w:eastAsia="zh-TW"/>
        </w:rPr>
        <w:t>(naziv udruge, OIB)</w:t>
      </w:r>
    </w:p>
    <w:p w:rsidR="008C49BB" w:rsidRPr="00C9122B" w:rsidRDefault="008C49BB" w:rsidP="00E354F1">
      <w:pPr>
        <w:rPr>
          <w:rFonts w:eastAsia="PMingLiU"/>
          <w:b/>
          <w:i/>
          <w:iCs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E36AA0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E36AA0">
        <w:rPr>
          <w:rFonts w:eastAsia="PMingLiU"/>
          <w:lang w:eastAsia="zh-TW"/>
        </w:rPr>
        <w:t>tijela državne uprave, Vladinih</w:t>
      </w:r>
      <w:r w:rsidR="007870BD"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</w:t>
      </w:r>
      <w:r w:rsidR="00A26019">
        <w:rPr>
          <w:rFonts w:eastAsia="PMingLiU"/>
          <w:b/>
          <w:lang w:eastAsia="zh-TW"/>
        </w:rPr>
        <w:t>___________________</w:t>
      </w:r>
    </w:p>
    <w:p w:rsidR="008C49BB" w:rsidRPr="00C9122B" w:rsidRDefault="006066C4" w:rsidP="006066C4">
      <w:pPr>
        <w:jc w:val="center"/>
        <w:rPr>
          <w:rFonts w:eastAsia="PMingLiU"/>
          <w:i/>
          <w:iCs/>
          <w:lang w:eastAsia="zh-TW"/>
        </w:rPr>
      </w:pPr>
      <w:r w:rsidRPr="00C9122B">
        <w:rPr>
          <w:rFonts w:eastAsia="PMingLiU"/>
          <w:i/>
          <w:iCs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8B6" w:rsidRDefault="000A18B6" w:rsidP="0096777D">
      <w:r>
        <w:separator/>
      </w:r>
    </w:p>
  </w:endnote>
  <w:endnote w:type="continuationSeparator" w:id="0">
    <w:p w:rsidR="000A18B6" w:rsidRDefault="000A18B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8B6" w:rsidRDefault="000A18B6" w:rsidP="0096777D">
      <w:r>
        <w:separator/>
      </w:r>
    </w:p>
  </w:footnote>
  <w:footnote w:type="continuationSeparator" w:id="0">
    <w:p w:rsidR="000A18B6" w:rsidRDefault="000A18B6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A18B6"/>
    <w:rsid w:val="000C29A2"/>
    <w:rsid w:val="00100B1A"/>
    <w:rsid w:val="00100FDC"/>
    <w:rsid w:val="00120A58"/>
    <w:rsid w:val="00125A5F"/>
    <w:rsid w:val="001363FD"/>
    <w:rsid w:val="00142B7D"/>
    <w:rsid w:val="00162B8B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330C1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A5134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A00E3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6019"/>
    <w:rsid w:val="00A42F70"/>
    <w:rsid w:val="00A728E2"/>
    <w:rsid w:val="00A7464B"/>
    <w:rsid w:val="00A81246"/>
    <w:rsid w:val="00A93D5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9122B"/>
    <w:rsid w:val="00CA6001"/>
    <w:rsid w:val="00CE429F"/>
    <w:rsid w:val="00CE7652"/>
    <w:rsid w:val="00D13DCD"/>
    <w:rsid w:val="00D23DA2"/>
    <w:rsid w:val="00D4211C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6AA0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2901E"/>
  <w15:docId w15:val="{D525C2CA-4195-44B8-ABE5-46CD51BF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Ante Sarić</cp:lastModifiedBy>
  <cp:revision>2</cp:revision>
  <cp:lastPrinted>2020-01-13T08:14:00Z</cp:lastPrinted>
  <dcterms:created xsi:type="dcterms:W3CDTF">2020-01-13T08:23:00Z</dcterms:created>
  <dcterms:modified xsi:type="dcterms:W3CDTF">2020-01-13T08:23:00Z</dcterms:modified>
</cp:coreProperties>
</file>